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D2E" w:rsidRDefault="00097E7E" w:rsidP="00D2224B">
      <w:pPr>
        <w:spacing w:after="0"/>
        <w:rPr>
          <w:sz w:val="32"/>
          <w:szCs w:val="32"/>
          <w:u w:val="single"/>
        </w:rPr>
      </w:pPr>
      <w:r>
        <w:rPr>
          <w:rFonts w:ascii="Verdana" w:hAnsi="Verdana"/>
          <w:noProof/>
          <w:sz w:val="28"/>
          <w:szCs w:val="28"/>
        </w:rPr>
        <w:drawing>
          <wp:anchor distT="0" distB="0" distL="114300" distR="114300" simplePos="0" relativeHeight="251659264" behindDoc="0" locked="0" layoutInCell="1" allowOverlap="1">
            <wp:simplePos x="0" y="0"/>
            <wp:positionH relativeFrom="margin">
              <wp:posOffset>-247650</wp:posOffset>
            </wp:positionH>
            <wp:positionV relativeFrom="margin">
              <wp:posOffset>-361950</wp:posOffset>
            </wp:positionV>
            <wp:extent cx="1375419" cy="12820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iendsSPCA Logo.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75419" cy="1282065"/>
                    </a:xfrm>
                    <a:prstGeom prst="rect">
                      <a:avLst/>
                    </a:prstGeom>
                  </pic:spPr>
                </pic:pic>
              </a:graphicData>
            </a:graphic>
          </wp:anchor>
        </w:drawing>
      </w:r>
      <w:r w:rsidR="00D2224B">
        <w:rPr>
          <w:sz w:val="32"/>
          <w:szCs w:val="32"/>
        </w:rPr>
        <w:tab/>
      </w:r>
      <w:r w:rsidR="00D2224B">
        <w:rPr>
          <w:sz w:val="32"/>
          <w:szCs w:val="32"/>
        </w:rPr>
        <w:tab/>
      </w:r>
      <w:r w:rsidR="00A44D2E" w:rsidRPr="00A44D2E">
        <w:rPr>
          <w:sz w:val="32"/>
          <w:szCs w:val="32"/>
          <w:u w:val="single"/>
        </w:rPr>
        <w:t xml:space="preserve"> </w:t>
      </w:r>
      <w:r w:rsidR="00A44D2E" w:rsidRPr="00792DC3">
        <w:rPr>
          <w:sz w:val="32"/>
          <w:szCs w:val="32"/>
          <w:u w:val="single"/>
        </w:rPr>
        <w:t>START MEDS PROCEDURE</w:t>
      </w:r>
    </w:p>
    <w:p w:rsidR="00097E7E" w:rsidRDefault="00097E7E" w:rsidP="00A7494F">
      <w:pPr>
        <w:spacing w:after="0"/>
        <w:rPr>
          <w:sz w:val="24"/>
          <w:szCs w:val="24"/>
        </w:rPr>
      </w:pPr>
    </w:p>
    <w:p w:rsidR="00097E7E" w:rsidRDefault="00097E7E" w:rsidP="00A7494F">
      <w:pPr>
        <w:spacing w:after="0"/>
        <w:rPr>
          <w:sz w:val="24"/>
          <w:szCs w:val="24"/>
        </w:rPr>
      </w:pPr>
    </w:p>
    <w:p w:rsidR="00097E7E" w:rsidRDefault="00097E7E" w:rsidP="00A7494F">
      <w:pPr>
        <w:spacing w:after="0"/>
        <w:rPr>
          <w:sz w:val="24"/>
          <w:szCs w:val="24"/>
        </w:rPr>
      </w:pPr>
    </w:p>
    <w:p w:rsidR="00871772" w:rsidRDefault="00DD2952" w:rsidP="00A44D2E">
      <w:pPr>
        <w:spacing w:after="0"/>
        <w:rPr>
          <w:sz w:val="24"/>
          <w:szCs w:val="24"/>
        </w:rPr>
      </w:pPr>
      <w:r>
        <w:rPr>
          <w:sz w:val="24"/>
          <w:szCs w:val="24"/>
        </w:rPr>
        <w:t>As we move toward</w:t>
      </w:r>
      <w:r w:rsidR="00A44D2E">
        <w:rPr>
          <w:sz w:val="24"/>
          <w:szCs w:val="24"/>
        </w:rPr>
        <w:t xml:space="preserve"> the</w:t>
      </w:r>
      <w:r>
        <w:rPr>
          <w:sz w:val="24"/>
          <w:szCs w:val="24"/>
        </w:rPr>
        <w:t xml:space="preserve"> goal of “No More Homeless Pets in Pearl River County” it is important to ensure that pets we place for adoption are both medically and behaviorally sound.  </w:t>
      </w:r>
      <w:r w:rsidR="00097E7E">
        <w:rPr>
          <w:sz w:val="24"/>
          <w:szCs w:val="24"/>
        </w:rPr>
        <w:t xml:space="preserve"> The testing done during </w:t>
      </w:r>
      <w:r w:rsidR="00A44D2E">
        <w:rPr>
          <w:sz w:val="24"/>
          <w:szCs w:val="24"/>
        </w:rPr>
        <w:t xml:space="preserve">“Start Meds” </w:t>
      </w:r>
      <w:r w:rsidR="00097E7E">
        <w:rPr>
          <w:sz w:val="24"/>
          <w:szCs w:val="24"/>
        </w:rPr>
        <w:t xml:space="preserve">will help to determine the </w:t>
      </w:r>
      <w:r w:rsidR="00A44D2E">
        <w:rPr>
          <w:sz w:val="24"/>
          <w:szCs w:val="24"/>
        </w:rPr>
        <w:t xml:space="preserve">specific outcome </w:t>
      </w:r>
      <w:r w:rsidR="00097E7E">
        <w:rPr>
          <w:sz w:val="24"/>
          <w:szCs w:val="24"/>
        </w:rPr>
        <w:t xml:space="preserve">path an </w:t>
      </w:r>
      <w:r w:rsidR="00A44D2E">
        <w:rPr>
          <w:sz w:val="24"/>
          <w:szCs w:val="24"/>
        </w:rPr>
        <w:t xml:space="preserve">individual </w:t>
      </w:r>
      <w:r w:rsidR="00097E7E">
        <w:rPr>
          <w:sz w:val="24"/>
          <w:szCs w:val="24"/>
        </w:rPr>
        <w:t xml:space="preserve">animal will </w:t>
      </w:r>
      <w:r>
        <w:rPr>
          <w:sz w:val="24"/>
          <w:szCs w:val="24"/>
        </w:rPr>
        <w:t xml:space="preserve">utilize </w:t>
      </w:r>
      <w:r w:rsidR="00097E7E">
        <w:rPr>
          <w:sz w:val="24"/>
          <w:szCs w:val="24"/>
        </w:rPr>
        <w:t>to e</w:t>
      </w:r>
      <w:r>
        <w:rPr>
          <w:sz w:val="24"/>
          <w:szCs w:val="24"/>
        </w:rPr>
        <w:t>xit</w:t>
      </w:r>
      <w:r w:rsidR="00097E7E">
        <w:rPr>
          <w:sz w:val="24"/>
          <w:szCs w:val="24"/>
        </w:rPr>
        <w:t xml:space="preserve"> the shelter.  </w:t>
      </w:r>
      <w:r>
        <w:rPr>
          <w:sz w:val="24"/>
          <w:szCs w:val="24"/>
        </w:rPr>
        <w:t xml:space="preserve">In order to reduce wasted </w:t>
      </w:r>
      <w:r w:rsidR="00A44D2E">
        <w:rPr>
          <w:sz w:val="24"/>
          <w:szCs w:val="24"/>
        </w:rPr>
        <w:t xml:space="preserve">medication, </w:t>
      </w:r>
      <w:r>
        <w:rPr>
          <w:sz w:val="24"/>
          <w:szCs w:val="24"/>
        </w:rPr>
        <w:t>staff effort</w:t>
      </w:r>
      <w:r w:rsidR="00A44D2E">
        <w:rPr>
          <w:sz w:val="24"/>
          <w:szCs w:val="24"/>
        </w:rPr>
        <w:t>, kennel capacity, and shelter finances</w:t>
      </w:r>
      <w:r>
        <w:rPr>
          <w:sz w:val="24"/>
          <w:szCs w:val="24"/>
        </w:rPr>
        <w:t xml:space="preserve"> it is important to consider the animal’s potential for outcome as you work through each step of this process, rather than rushing through and skipping to the end. </w:t>
      </w:r>
      <w:r w:rsidR="00A44D2E">
        <w:rPr>
          <w:sz w:val="24"/>
          <w:szCs w:val="24"/>
        </w:rPr>
        <w:t xml:space="preserve"> </w:t>
      </w:r>
    </w:p>
    <w:p w:rsidR="00A44D2E" w:rsidRPr="00792DC3" w:rsidRDefault="00A44D2E" w:rsidP="00A44D2E">
      <w:pPr>
        <w:spacing w:after="0"/>
        <w:rPr>
          <w:sz w:val="32"/>
          <w:szCs w:val="32"/>
          <w:u w:val="single"/>
        </w:rPr>
      </w:pPr>
    </w:p>
    <w:p w:rsidR="003F552C" w:rsidRDefault="003F552C" w:rsidP="008661BD">
      <w:pPr>
        <w:pStyle w:val="ListParagraph"/>
        <w:numPr>
          <w:ilvl w:val="0"/>
          <w:numId w:val="6"/>
        </w:numPr>
        <w:spacing w:after="0"/>
        <w:rPr>
          <w:sz w:val="24"/>
          <w:szCs w:val="24"/>
        </w:rPr>
      </w:pPr>
      <w:r w:rsidRPr="008661BD">
        <w:rPr>
          <w:sz w:val="24"/>
          <w:szCs w:val="24"/>
        </w:rPr>
        <w:t xml:space="preserve">Rescan </w:t>
      </w:r>
      <w:r w:rsidRPr="008661BD">
        <w:rPr>
          <w:b/>
          <w:sz w:val="24"/>
          <w:szCs w:val="24"/>
        </w:rPr>
        <w:t xml:space="preserve">ALL </w:t>
      </w:r>
      <w:r w:rsidRPr="008661BD">
        <w:rPr>
          <w:sz w:val="24"/>
          <w:szCs w:val="24"/>
        </w:rPr>
        <w:t>dogs</w:t>
      </w:r>
      <w:r w:rsidR="0048478D" w:rsidRPr="008661BD">
        <w:rPr>
          <w:sz w:val="24"/>
          <w:szCs w:val="24"/>
        </w:rPr>
        <w:t xml:space="preserve"> for microchip.</w:t>
      </w:r>
    </w:p>
    <w:p w:rsidR="008661BD" w:rsidRDefault="008661BD" w:rsidP="008661BD">
      <w:pPr>
        <w:pStyle w:val="ListParagraph"/>
        <w:numPr>
          <w:ilvl w:val="0"/>
          <w:numId w:val="6"/>
        </w:numPr>
        <w:spacing w:after="0"/>
        <w:rPr>
          <w:sz w:val="24"/>
          <w:szCs w:val="24"/>
        </w:rPr>
      </w:pPr>
      <w:r>
        <w:rPr>
          <w:sz w:val="24"/>
          <w:szCs w:val="24"/>
        </w:rPr>
        <w:t>Weight dog.</w:t>
      </w:r>
    </w:p>
    <w:p w:rsidR="00871772" w:rsidRDefault="00871772" w:rsidP="00871772">
      <w:pPr>
        <w:pStyle w:val="ListParagraph"/>
        <w:numPr>
          <w:ilvl w:val="0"/>
          <w:numId w:val="6"/>
        </w:numPr>
        <w:spacing w:after="0"/>
        <w:rPr>
          <w:sz w:val="24"/>
          <w:szCs w:val="24"/>
        </w:rPr>
      </w:pPr>
      <w:r w:rsidRPr="004B299C">
        <w:rPr>
          <w:b/>
          <w:bCs/>
          <w:sz w:val="24"/>
          <w:szCs w:val="24"/>
        </w:rPr>
        <w:t>Double</w:t>
      </w:r>
      <w:r>
        <w:rPr>
          <w:sz w:val="24"/>
          <w:szCs w:val="24"/>
        </w:rPr>
        <w:t xml:space="preserve"> </w:t>
      </w:r>
      <w:r w:rsidRPr="0053770F">
        <w:rPr>
          <w:b/>
          <w:sz w:val="24"/>
          <w:szCs w:val="24"/>
        </w:rPr>
        <w:t>check</w:t>
      </w:r>
      <w:r>
        <w:rPr>
          <w:sz w:val="24"/>
          <w:szCs w:val="24"/>
        </w:rPr>
        <w:t xml:space="preserve"> gender and age, adjusting information if necessary.</w:t>
      </w:r>
    </w:p>
    <w:p w:rsidR="00871772" w:rsidRDefault="00871772" w:rsidP="00871772">
      <w:pPr>
        <w:pStyle w:val="ListParagraph"/>
        <w:numPr>
          <w:ilvl w:val="0"/>
          <w:numId w:val="6"/>
        </w:numPr>
        <w:spacing w:after="0"/>
        <w:rPr>
          <w:sz w:val="24"/>
          <w:szCs w:val="24"/>
        </w:rPr>
      </w:pPr>
      <w:r w:rsidRPr="00871772">
        <w:rPr>
          <w:sz w:val="24"/>
          <w:szCs w:val="24"/>
        </w:rPr>
        <w:t>HW Test</w:t>
      </w:r>
    </w:p>
    <w:p w:rsidR="00871772" w:rsidRDefault="00871772" w:rsidP="00871772">
      <w:pPr>
        <w:pStyle w:val="ListParagraph"/>
        <w:numPr>
          <w:ilvl w:val="1"/>
          <w:numId w:val="6"/>
        </w:numPr>
        <w:spacing w:after="0"/>
        <w:rPr>
          <w:sz w:val="24"/>
          <w:szCs w:val="24"/>
        </w:rPr>
      </w:pPr>
      <w:r>
        <w:rPr>
          <w:sz w:val="24"/>
          <w:szCs w:val="24"/>
        </w:rPr>
        <w:t xml:space="preserve">If Positive: Continue to step 5 then </w:t>
      </w:r>
      <w:r w:rsidR="00097E7E">
        <w:rPr>
          <w:sz w:val="24"/>
          <w:szCs w:val="24"/>
        </w:rPr>
        <w:t xml:space="preserve">discuss </w:t>
      </w:r>
      <w:r>
        <w:rPr>
          <w:sz w:val="24"/>
          <w:szCs w:val="24"/>
        </w:rPr>
        <w:t xml:space="preserve">results </w:t>
      </w:r>
      <w:r w:rsidR="00097E7E">
        <w:rPr>
          <w:sz w:val="24"/>
          <w:szCs w:val="24"/>
        </w:rPr>
        <w:t>with management</w:t>
      </w:r>
    </w:p>
    <w:p w:rsidR="00871772" w:rsidRDefault="00871772" w:rsidP="00871772">
      <w:pPr>
        <w:pStyle w:val="ListParagraph"/>
        <w:numPr>
          <w:ilvl w:val="1"/>
          <w:numId w:val="6"/>
        </w:numPr>
        <w:spacing w:after="0"/>
        <w:rPr>
          <w:sz w:val="24"/>
          <w:szCs w:val="24"/>
        </w:rPr>
      </w:pPr>
      <w:r>
        <w:rPr>
          <w:sz w:val="24"/>
          <w:szCs w:val="24"/>
        </w:rPr>
        <w:t>If Negative: Consider Adoption/Transport Potential</w:t>
      </w:r>
    </w:p>
    <w:p w:rsidR="00871772" w:rsidRDefault="00871772" w:rsidP="00871772">
      <w:pPr>
        <w:pStyle w:val="ListParagraph"/>
        <w:numPr>
          <w:ilvl w:val="2"/>
          <w:numId w:val="6"/>
        </w:numPr>
        <w:spacing w:after="0"/>
        <w:rPr>
          <w:sz w:val="24"/>
          <w:szCs w:val="24"/>
        </w:rPr>
      </w:pPr>
      <w:r>
        <w:rPr>
          <w:sz w:val="24"/>
          <w:szCs w:val="24"/>
        </w:rPr>
        <w:t>Fast Track: continue with start meds</w:t>
      </w:r>
    </w:p>
    <w:p w:rsidR="00871772" w:rsidRPr="00871772" w:rsidRDefault="00871772" w:rsidP="00871772">
      <w:pPr>
        <w:pStyle w:val="ListParagraph"/>
        <w:numPr>
          <w:ilvl w:val="2"/>
          <w:numId w:val="6"/>
        </w:numPr>
        <w:spacing w:after="0"/>
        <w:rPr>
          <w:sz w:val="24"/>
          <w:szCs w:val="24"/>
        </w:rPr>
      </w:pPr>
      <w:r>
        <w:rPr>
          <w:sz w:val="24"/>
          <w:szCs w:val="24"/>
        </w:rPr>
        <w:t xml:space="preserve">Slow Track: </w:t>
      </w:r>
      <w:r w:rsidR="00097E7E">
        <w:rPr>
          <w:sz w:val="24"/>
          <w:szCs w:val="24"/>
        </w:rPr>
        <w:t xml:space="preserve"> continue to step 5 then </w:t>
      </w:r>
      <w:r>
        <w:rPr>
          <w:sz w:val="24"/>
          <w:szCs w:val="24"/>
        </w:rPr>
        <w:t>request second opinion fr</w:t>
      </w:r>
      <w:r w:rsidR="00097E7E">
        <w:rPr>
          <w:sz w:val="24"/>
          <w:szCs w:val="24"/>
        </w:rPr>
        <w:t>om</w:t>
      </w:r>
      <w:r>
        <w:rPr>
          <w:sz w:val="24"/>
          <w:szCs w:val="24"/>
        </w:rPr>
        <w:t xml:space="preserve"> management</w:t>
      </w:r>
    </w:p>
    <w:p w:rsidR="004B299C" w:rsidRDefault="00871772" w:rsidP="004B299C">
      <w:pPr>
        <w:pStyle w:val="ListParagraph"/>
        <w:numPr>
          <w:ilvl w:val="0"/>
          <w:numId w:val="6"/>
        </w:numPr>
        <w:spacing w:after="0"/>
        <w:rPr>
          <w:sz w:val="24"/>
          <w:szCs w:val="24"/>
        </w:rPr>
      </w:pPr>
      <w:r>
        <w:rPr>
          <w:sz w:val="24"/>
          <w:szCs w:val="24"/>
        </w:rPr>
        <w:t xml:space="preserve">Preform a </w:t>
      </w:r>
      <w:r w:rsidR="004B299C">
        <w:rPr>
          <w:sz w:val="24"/>
          <w:szCs w:val="24"/>
        </w:rPr>
        <w:t>Dog/Dog evaluation</w:t>
      </w:r>
    </w:p>
    <w:p w:rsidR="004B299C" w:rsidRDefault="004B299C" w:rsidP="004B299C">
      <w:pPr>
        <w:pStyle w:val="ListParagraph"/>
        <w:numPr>
          <w:ilvl w:val="1"/>
          <w:numId w:val="6"/>
        </w:numPr>
        <w:spacing w:after="0"/>
        <w:rPr>
          <w:sz w:val="24"/>
          <w:szCs w:val="24"/>
        </w:rPr>
      </w:pPr>
      <w:r>
        <w:rPr>
          <w:sz w:val="24"/>
          <w:szCs w:val="24"/>
        </w:rPr>
        <w:t>Write notes on back of intake ticket</w:t>
      </w:r>
    </w:p>
    <w:p w:rsidR="004B299C" w:rsidRDefault="004B299C" w:rsidP="004B299C">
      <w:pPr>
        <w:pStyle w:val="ListParagraph"/>
        <w:numPr>
          <w:ilvl w:val="2"/>
          <w:numId w:val="6"/>
        </w:numPr>
        <w:spacing w:after="0"/>
        <w:rPr>
          <w:sz w:val="24"/>
          <w:szCs w:val="24"/>
        </w:rPr>
      </w:pPr>
      <w:r>
        <w:rPr>
          <w:sz w:val="24"/>
          <w:szCs w:val="24"/>
        </w:rPr>
        <w:t>If pass: continue</w:t>
      </w:r>
      <w:r w:rsidR="00871772">
        <w:rPr>
          <w:sz w:val="24"/>
          <w:szCs w:val="24"/>
        </w:rPr>
        <w:t xml:space="preserve"> to complete start meds</w:t>
      </w:r>
    </w:p>
    <w:p w:rsidR="004B299C" w:rsidRPr="004B299C" w:rsidRDefault="004B299C" w:rsidP="004B299C">
      <w:pPr>
        <w:pStyle w:val="ListParagraph"/>
        <w:numPr>
          <w:ilvl w:val="2"/>
          <w:numId w:val="6"/>
        </w:numPr>
        <w:spacing w:after="0"/>
        <w:rPr>
          <w:sz w:val="24"/>
          <w:szCs w:val="24"/>
        </w:rPr>
      </w:pPr>
      <w:r>
        <w:rPr>
          <w:sz w:val="24"/>
          <w:szCs w:val="24"/>
        </w:rPr>
        <w:t>If fail: Notify management</w:t>
      </w:r>
      <w:r w:rsidR="00871772">
        <w:rPr>
          <w:sz w:val="24"/>
          <w:szCs w:val="24"/>
        </w:rPr>
        <w:t xml:space="preserve"> to discuss animal’s outcome potential</w:t>
      </w:r>
    </w:p>
    <w:p w:rsidR="0053770F" w:rsidRDefault="004B299C" w:rsidP="003F552C">
      <w:pPr>
        <w:pStyle w:val="ListParagraph"/>
        <w:numPr>
          <w:ilvl w:val="0"/>
          <w:numId w:val="6"/>
        </w:numPr>
        <w:spacing w:after="0"/>
        <w:rPr>
          <w:sz w:val="24"/>
          <w:szCs w:val="24"/>
        </w:rPr>
      </w:pPr>
      <w:r>
        <w:rPr>
          <w:sz w:val="24"/>
          <w:szCs w:val="24"/>
        </w:rPr>
        <w:t>Give</w:t>
      </w:r>
      <w:r w:rsidR="0053770F" w:rsidRPr="00871772">
        <w:rPr>
          <w:sz w:val="24"/>
          <w:szCs w:val="24"/>
        </w:rPr>
        <w:t xml:space="preserve"> weight appropriate medications:</w:t>
      </w:r>
    </w:p>
    <w:p w:rsidR="00871772" w:rsidRDefault="00871772" w:rsidP="00871772">
      <w:pPr>
        <w:pStyle w:val="ListParagraph"/>
        <w:numPr>
          <w:ilvl w:val="1"/>
          <w:numId w:val="6"/>
        </w:numPr>
        <w:spacing w:after="0"/>
        <w:rPr>
          <w:sz w:val="24"/>
          <w:szCs w:val="24"/>
        </w:rPr>
      </w:pPr>
      <w:r>
        <w:rPr>
          <w:sz w:val="24"/>
          <w:szCs w:val="24"/>
        </w:rPr>
        <w:t xml:space="preserve">Diluted </w:t>
      </w:r>
      <w:proofErr w:type="spellStart"/>
      <w:r>
        <w:rPr>
          <w:sz w:val="24"/>
          <w:szCs w:val="24"/>
        </w:rPr>
        <w:t>Ivomec</w:t>
      </w:r>
      <w:proofErr w:type="spellEnd"/>
      <w:r>
        <w:rPr>
          <w:sz w:val="24"/>
          <w:szCs w:val="24"/>
        </w:rPr>
        <w:t xml:space="preserve"> (skip if HW+)</w:t>
      </w:r>
    </w:p>
    <w:p w:rsidR="00871772" w:rsidRDefault="00871772" w:rsidP="00871772">
      <w:pPr>
        <w:pStyle w:val="ListParagraph"/>
        <w:numPr>
          <w:ilvl w:val="1"/>
          <w:numId w:val="6"/>
        </w:numPr>
        <w:spacing w:after="0"/>
        <w:rPr>
          <w:sz w:val="24"/>
          <w:szCs w:val="24"/>
        </w:rPr>
      </w:pPr>
      <w:r>
        <w:rPr>
          <w:sz w:val="24"/>
          <w:szCs w:val="24"/>
        </w:rPr>
        <w:t>Praziquantel (aka: worm out/ all wormer)</w:t>
      </w:r>
    </w:p>
    <w:p w:rsidR="00871772" w:rsidRDefault="00871772" w:rsidP="00871772">
      <w:pPr>
        <w:pStyle w:val="ListParagraph"/>
        <w:numPr>
          <w:ilvl w:val="1"/>
          <w:numId w:val="6"/>
        </w:numPr>
        <w:spacing w:after="0"/>
        <w:rPr>
          <w:sz w:val="24"/>
          <w:szCs w:val="24"/>
        </w:rPr>
      </w:pPr>
      <w:proofErr w:type="spellStart"/>
      <w:r>
        <w:rPr>
          <w:sz w:val="24"/>
          <w:szCs w:val="24"/>
        </w:rPr>
        <w:t>Earmite</w:t>
      </w:r>
      <w:proofErr w:type="spellEnd"/>
      <w:r>
        <w:rPr>
          <w:sz w:val="24"/>
          <w:szCs w:val="24"/>
        </w:rPr>
        <w:t xml:space="preserve"> meds</w:t>
      </w:r>
    </w:p>
    <w:p w:rsidR="00097E7E" w:rsidRDefault="00097E7E" w:rsidP="00871772">
      <w:pPr>
        <w:pStyle w:val="ListParagraph"/>
        <w:numPr>
          <w:ilvl w:val="1"/>
          <w:numId w:val="6"/>
        </w:numPr>
        <w:spacing w:after="0"/>
        <w:rPr>
          <w:sz w:val="24"/>
          <w:szCs w:val="24"/>
        </w:rPr>
      </w:pPr>
      <w:r>
        <w:rPr>
          <w:sz w:val="24"/>
          <w:szCs w:val="24"/>
        </w:rPr>
        <w:t>Give rabies injection if over 12 weeks old</w:t>
      </w:r>
      <w:r w:rsidR="00C646BF">
        <w:rPr>
          <w:sz w:val="24"/>
          <w:szCs w:val="24"/>
        </w:rPr>
        <w:t xml:space="preserve"> (Circle "Y"  but do not write date)</w:t>
      </w:r>
    </w:p>
    <w:p w:rsidR="00097E7E" w:rsidRDefault="00097E7E" w:rsidP="00871772">
      <w:pPr>
        <w:pStyle w:val="ListParagraph"/>
        <w:numPr>
          <w:ilvl w:val="1"/>
          <w:numId w:val="6"/>
        </w:numPr>
        <w:spacing w:after="0"/>
        <w:rPr>
          <w:sz w:val="24"/>
          <w:szCs w:val="24"/>
        </w:rPr>
      </w:pPr>
      <w:r>
        <w:rPr>
          <w:sz w:val="24"/>
          <w:szCs w:val="24"/>
        </w:rPr>
        <w:t>Microchip Puppies: only if less than 4 months and under 15 pounds</w:t>
      </w:r>
    </w:p>
    <w:p w:rsidR="00097E7E" w:rsidRDefault="0053770F" w:rsidP="003F552C">
      <w:pPr>
        <w:pStyle w:val="ListParagraph"/>
        <w:numPr>
          <w:ilvl w:val="0"/>
          <w:numId w:val="6"/>
        </w:numPr>
        <w:spacing w:after="0"/>
        <w:rPr>
          <w:sz w:val="24"/>
          <w:szCs w:val="24"/>
        </w:rPr>
      </w:pPr>
      <w:r w:rsidRPr="00871772">
        <w:rPr>
          <w:sz w:val="24"/>
          <w:szCs w:val="24"/>
        </w:rPr>
        <w:t xml:space="preserve">Examine </w:t>
      </w:r>
    </w:p>
    <w:p w:rsidR="00097E7E" w:rsidRDefault="0053770F" w:rsidP="00097E7E">
      <w:pPr>
        <w:pStyle w:val="ListParagraph"/>
        <w:numPr>
          <w:ilvl w:val="1"/>
          <w:numId w:val="6"/>
        </w:numPr>
        <w:spacing w:after="0"/>
        <w:rPr>
          <w:sz w:val="24"/>
          <w:szCs w:val="24"/>
        </w:rPr>
      </w:pPr>
      <w:r w:rsidRPr="00871772">
        <w:rPr>
          <w:sz w:val="24"/>
          <w:szCs w:val="24"/>
        </w:rPr>
        <w:t>fur coat, eyes, ears, and bone structure</w:t>
      </w:r>
    </w:p>
    <w:p w:rsidR="00097E7E" w:rsidRDefault="00CB116B" w:rsidP="00097E7E">
      <w:pPr>
        <w:pStyle w:val="ListParagraph"/>
        <w:numPr>
          <w:ilvl w:val="1"/>
          <w:numId w:val="6"/>
        </w:numPr>
        <w:spacing w:after="0"/>
        <w:rPr>
          <w:sz w:val="24"/>
          <w:szCs w:val="24"/>
        </w:rPr>
      </w:pPr>
      <w:r w:rsidRPr="00871772">
        <w:rPr>
          <w:sz w:val="24"/>
          <w:szCs w:val="24"/>
        </w:rPr>
        <w:t>not</w:t>
      </w:r>
      <w:r w:rsidR="00097E7E">
        <w:rPr>
          <w:sz w:val="24"/>
          <w:szCs w:val="24"/>
        </w:rPr>
        <w:t>e</w:t>
      </w:r>
      <w:r w:rsidRPr="00871772">
        <w:rPr>
          <w:sz w:val="24"/>
          <w:szCs w:val="24"/>
        </w:rPr>
        <w:t xml:space="preserve"> any unusual findings on the "Initial Ex</w:t>
      </w:r>
      <w:r w:rsidR="00792DC3" w:rsidRPr="00871772">
        <w:rPr>
          <w:sz w:val="24"/>
          <w:szCs w:val="24"/>
        </w:rPr>
        <w:t>am</w:t>
      </w:r>
      <w:r w:rsidR="00097E7E">
        <w:rPr>
          <w:sz w:val="24"/>
          <w:szCs w:val="24"/>
        </w:rPr>
        <w:t xml:space="preserve">” </w:t>
      </w:r>
      <w:r w:rsidRPr="00871772">
        <w:rPr>
          <w:sz w:val="24"/>
          <w:szCs w:val="24"/>
        </w:rPr>
        <w:t xml:space="preserve">card.  </w:t>
      </w:r>
      <w:bookmarkStart w:id="0" w:name="_GoBack"/>
      <w:bookmarkEnd w:id="0"/>
    </w:p>
    <w:p w:rsidR="00871772" w:rsidRDefault="00CB116B" w:rsidP="00097E7E">
      <w:pPr>
        <w:pStyle w:val="ListParagraph"/>
        <w:numPr>
          <w:ilvl w:val="1"/>
          <w:numId w:val="6"/>
        </w:numPr>
        <w:spacing w:after="0"/>
        <w:rPr>
          <w:sz w:val="24"/>
          <w:szCs w:val="24"/>
        </w:rPr>
      </w:pPr>
      <w:r w:rsidRPr="00871772">
        <w:rPr>
          <w:sz w:val="24"/>
          <w:szCs w:val="24"/>
        </w:rPr>
        <w:t>list coat colors on front of Medical Record card.</w:t>
      </w:r>
      <w:r w:rsidR="00097E7E">
        <w:rPr>
          <w:sz w:val="24"/>
          <w:szCs w:val="24"/>
        </w:rPr>
        <w:t xml:space="preserve"> </w:t>
      </w:r>
    </w:p>
    <w:p w:rsidR="00871772" w:rsidRDefault="00CB116B" w:rsidP="003F552C">
      <w:pPr>
        <w:pStyle w:val="ListParagraph"/>
        <w:numPr>
          <w:ilvl w:val="0"/>
          <w:numId w:val="6"/>
        </w:numPr>
        <w:spacing w:after="0"/>
        <w:rPr>
          <w:sz w:val="24"/>
          <w:szCs w:val="24"/>
        </w:rPr>
      </w:pPr>
      <w:r w:rsidRPr="00871772">
        <w:rPr>
          <w:sz w:val="24"/>
          <w:szCs w:val="24"/>
        </w:rPr>
        <w:t>Take photograph of medical card, showing dog's name and ticket number.</w:t>
      </w:r>
    </w:p>
    <w:p w:rsidR="00871772" w:rsidRDefault="00CB116B" w:rsidP="003F552C">
      <w:pPr>
        <w:pStyle w:val="ListParagraph"/>
        <w:numPr>
          <w:ilvl w:val="0"/>
          <w:numId w:val="6"/>
        </w:numPr>
        <w:spacing w:after="0"/>
        <w:rPr>
          <w:sz w:val="24"/>
          <w:szCs w:val="24"/>
        </w:rPr>
      </w:pPr>
      <w:r w:rsidRPr="00871772">
        <w:rPr>
          <w:sz w:val="24"/>
          <w:szCs w:val="24"/>
        </w:rPr>
        <w:t xml:space="preserve">Take 2 good, clear photographs of </w:t>
      </w:r>
      <w:r w:rsidR="005B50CA" w:rsidRPr="00871772">
        <w:rPr>
          <w:sz w:val="24"/>
          <w:szCs w:val="24"/>
        </w:rPr>
        <w:t>the dog</w:t>
      </w:r>
    </w:p>
    <w:p w:rsidR="00871772" w:rsidRDefault="00EC4117" w:rsidP="003F552C">
      <w:pPr>
        <w:pStyle w:val="ListParagraph"/>
        <w:numPr>
          <w:ilvl w:val="0"/>
          <w:numId w:val="6"/>
        </w:numPr>
        <w:spacing w:after="0"/>
        <w:rPr>
          <w:sz w:val="24"/>
          <w:szCs w:val="24"/>
        </w:rPr>
      </w:pPr>
      <w:r w:rsidRPr="00871772">
        <w:rPr>
          <w:sz w:val="24"/>
          <w:szCs w:val="24"/>
        </w:rPr>
        <w:t>Perform BOA and record findings.</w:t>
      </w:r>
    </w:p>
    <w:p w:rsidR="005B50CA" w:rsidRPr="00871772" w:rsidRDefault="005B50CA" w:rsidP="003F552C">
      <w:pPr>
        <w:pStyle w:val="ListParagraph"/>
        <w:numPr>
          <w:ilvl w:val="0"/>
          <w:numId w:val="6"/>
        </w:numPr>
        <w:spacing w:after="0"/>
        <w:rPr>
          <w:sz w:val="24"/>
          <w:szCs w:val="24"/>
        </w:rPr>
      </w:pPr>
      <w:r w:rsidRPr="00871772">
        <w:rPr>
          <w:sz w:val="24"/>
          <w:szCs w:val="24"/>
        </w:rPr>
        <w:t>Bring all forms and camera to Supervisor when finished</w:t>
      </w:r>
      <w:r w:rsidR="00792DC3" w:rsidRPr="00871772">
        <w:rPr>
          <w:sz w:val="24"/>
          <w:szCs w:val="24"/>
        </w:rPr>
        <w:t>.</w:t>
      </w:r>
    </w:p>
    <w:p w:rsidR="00D826F4" w:rsidRDefault="00D826F4" w:rsidP="00A7494F">
      <w:pPr>
        <w:spacing w:after="0"/>
      </w:pPr>
    </w:p>
    <w:p w:rsidR="00D826F4" w:rsidRDefault="00D826F4" w:rsidP="00A7494F">
      <w:pPr>
        <w:spacing w:after="0"/>
      </w:pPr>
      <w:r>
        <w:t>* It might be helpful to start a BOA Sheet for each dog as you go to get it from the kennel, as much of the information needed for BOA is easiest to obtain during the normal course of Start Meds.</w:t>
      </w:r>
      <w:r w:rsidR="00A7494F">
        <w:t xml:space="preserve"> </w:t>
      </w:r>
    </w:p>
    <w:p w:rsidR="00D826F4" w:rsidRDefault="00D826F4" w:rsidP="00A7494F">
      <w:pPr>
        <w:spacing w:after="0"/>
      </w:pPr>
    </w:p>
    <w:sectPr w:rsidR="00D826F4" w:rsidSect="00D826F4">
      <w:pgSz w:w="12240" w:h="15840"/>
      <w:pgMar w:top="1170" w:right="81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25AB9"/>
    <w:multiLevelType w:val="hybridMultilevel"/>
    <w:tmpl w:val="47A85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DA6113"/>
    <w:multiLevelType w:val="hybridMultilevel"/>
    <w:tmpl w:val="D716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09561B"/>
    <w:multiLevelType w:val="hybridMultilevel"/>
    <w:tmpl w:val="23EE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651466"/>
    <w:multiLevelType w:val="hybridMultilevel"/>
    <w:tmpl w:val="6BD65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514959"/>
    <w:multiLevelType w:val="hybridMultilevel"/>
    <w:tmpl w:val="1DC8F3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4B5C5A16"/>
    <w:multiLevelType w:val="hybridMultilevel"/>
    <w:tmpl w:val="A306B8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B95C36"/>
    <w:multiLevelType w:val="hybridMultilevel"/>
    <w:tmpl w:val="98A81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2"/>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7494F"/>
    <w:rsid w:val="00097E7E"/>
    <w:rsid w:val="00156E8D"/>
    <w:rsid w:val="003158B3"/>
    <w:rsid w:val="003F552C"/>
    <w:rsid w:val="004179DB"/>
    <w:rsid w:val="0048478D"/>
    <w:rsid w:val="004B299C"/>
    <w:rsid w:val="0053770F"/>
    <w:rsid w:val="005B50CA"/>
    <w:rsid w:val="006A4EE0"/>
    <w:rsid w:val="00792DC3"/>
    <w:rsid w:val="008661BD"/>
    <w:rsid w:val="00871772"/>
    <w:rsid w:val="00901A57"/>
    <w:rsid w:val="00A44D2E"/>
    <w:rsid w:val="00A7494F"/>
    <w:rsid w:val="00C646BF"/>
    <w:rsid w:val="00CB116B"/>
    <w:rsid w:val="00D2224B"/>
    <w:rsid w:val="00D826F4"/>
    <w:rsid w:val="00DD2952"/>
    <w:rsid w:val="00EC41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8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7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 Lady</dc:creator>
  <cp:lastModifiedBy>Boss Lady</cp:lastModifiedBy>
  <cp:revision>5</cp:revision>
  <cp:lastPrinted>2019-07-13T14:27:00Z</cp:lastPrinted>
  <dcterms:created xsi:type="dcterms:W3CDTF">2019-06-30T16:40:00Z</dcterms:created>
  <dcterms:modified xsi:type="dcterms:W3CDTF">2019-07-13T14:27:00Z</dcterms:modified>
</cp:coreProperties>
</file>